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4" w:rsidRPr="00920423" w:rsidRDefault="00DC5614" w:rsidP="00DC5614">
      <w:pPr>
        <w:jc w:val="center"/>
        <w:rPr>
          <w:b/>
          <w:sz w:val="28"/>
        </w:rPr>
      </w:pPr>
      <w:r w:rsidRPr="00920423">
        <w:rPr>
          <w:b/>
          <w:sz w:val="28"/>
        </w:rPr>
        <w:t>Pre-Columbia Native Americans Annotated Map</w:t>
      </w:r>
    </w:p>
    <w:p w:rsidR="00DC5614" w:rsidRDefault="00DC5614" w:rsidP="00DC5614">
      <w:r w:rsidRPr="00920423">
        <w:rPr>
          <w:b/>
        </w:rPr>
        <w:t>Directions:</w:t>
      </w:r>
      <w:r>
        <w:t xml:space="preserve"> You’ll be responsible for creating an annotated map about what historians know about Native tribes before Columbus and Europeans began colonizing.  Annotated maps need a location, some bullet point notes, and images to tell the story about the required tribes or regional groups.  You’ll be usin</w:t>
      </w:r>
      <w:r w:rsidR="00FD2978">
        <w:t>g video clips, readings, and on</w:t>
      </w:r>
      <w:r>
        <w:t>line resources to build your annotated map.</w:t>
      </w:r>
    </w:p>
    <w:p w:rsidR="00DC5614" w:rsidRPr="009D5168" w:rsidRDefault="00257625" w:rsidP="00DC5614">
      <w:pPr>
        <w:rPr>
          <w:b/>
        </w:rPr>
      </w:pPr>
      <w:r w:rsidRPr="009D5168">
        <w:rPr>
          <w:b/>
        </w:rPr>
        <w:t>Required tribes-</w:t>
      </w:r>
      <w:r w:rsidR="00DC5614" w:rsidRPr="009D5168">
        <w:rPr>
          <w:b/>
        </w:rPr>
        <w:t>regional groups</w:t>
      </w:r>
    </w:p>
    <w:p w:rsidR="00DC5614" w:rsidRDefault="00DC5614" w:rsidP="00DC5614">
      <w:pPr>
        <w:pStyle w:val="ListParagraph"/>
        <w:numPr>
          <w:ilvl w:val="0"/>
          <w:numId w:val="1"/>
        </w:numPr>
      </w:pPr>
      <w:r>
        <w:t>Cahokia</w:t>
      </w:r>
      <w:r w:rsidR="006251FF">
        <w:t>/Hopewell-Mound Builders</w:t>
      </w:r>
    </w:p>
    <w:p w:rsidR="0007212D" w:rsidRDefault="00455656" w:rsidP="00DC5614">
      <w:pPr>
        <w:pStyle w:val="ListParagraph"/>
        <w:numPr>
          <w:ilvl w:val="0"/>
          <w:numId w:val="1"/>
        </w:numPr>
      </w:pPr>
      <w:r>
        <w:t>Anasazi</w:t>
      </w:r>
      <w:r w:rsidR="007511A8">
        <w:t>/Hopi</w:t>
      </w:r>
      <w:r w:rsidR="006251FF">
        <w:t>-Pueblo</w:t>
      </w:r>
    </w:p>
    <w:p w:rsidR="0007212D" w:rsidRDefault="006251FF" w:rsidP="00DC5614">
      <w:pPr>
        <w:pStyle w:val="ListParagraph"/>
        <w:numPr>
          <w:ilvl w:val="0"/>
          <w:numId w:val="1"/>
        </w:numPr>
      </w:pPr>
      <w:r>
        <w:t>Algonquian/Iroquois-Eastern Woodlands</w:t>
      </w:r>
    </w:p>
    <w:p w:rsidR="0007212D" w:rsidRDefault="006251FF" w:rsidP="00DC5614">
      <w:pPr>
        <w:pStyle w:val="ListParagraph"/>
        <w:numPr>
          <w:ilvl w:val="0"/>
          <w:numId w:val="1"/>
        </w:numPr>
      </w:pPr>
      <w:r>
        <w:t>Arapaho/Sioux-</w:t>
      </w:r>
      <w:r w:rsidR="0007212D">
        <w:t>Great Plains</w:t>
      </w:r>
    </w:p>
    <w:p w:rsidR="004F5ECE" w:rsidRDefault="004F5ECE" w:rsidP="00DC5614">
      <w:pPr>
        <w:pStyle w:val="ListParagraph"/>
        <w:numPr>
          <w:ilvl w:val="0"/>
          <w:numId w:val="1"/>
        </w:numPr>
      </w:pPr>
      <w:r>
        <w:t>Haida/</w:t>
      </w:r>
      <w:r w:rsidR="006B3A78">
        <w:t>Tillamook</w:t>
      </w:r>
      <w:r>
        <w:t>-Pacific Northwest</w:t>
      </w:r>
    </w:p>
    <w:p w:rsidR="00DC5614" w:rsidRPr="009D5168" w:rsidRDefault="00DC5614" w:rsidP="00DC5614">
      <w:pPr>
        <w:rPr>
          <w:b/>
        </w:rPr>
      </w:pPr>
      <w:r w:rsidRPr="009D5168">
        <w:rPr>
          <w:b/>
        </w:rPr>
        <w:t>Things to be looking for:</w:t>
      </w:r>
    </w:p>
    <w:p w:rsidR="00DC5614" w:rsidRDefault="00DC5614" w:rsidP="00DC5614">
      <w:pPr>
        <w:pStyle w:val="ListParagraph"/>
        <w:numPr>
          <w:ilvl w:val="0"/>
          <w:numId w:val="2"/>
        </w:numPr>
      </w:pPr>
      <w:r>
        <w:t>Creation story</w:t>
      </w:r>
      <w:r w:rsidR="007D7C10">
        <w:t xml:space="preserve"> and religion</w:t>
      </w:r>
    </w:p>
    <w:p w:rsidR="0007212D" w:rsidRDefault="0007212D" w:rsidP="00DC5614">
      <w:pPr>
        <w:pStyle w:val="ListParagraph"/>
        <w:numPr>
          <w:ilvl w:val="0"/>
          <w:numId w:val="2"/>
        </w:numPr>
      </w:pPr>
      <w:r>
        <w:t>Views on women</w:t>
      </w:r>
    </w:p>
    <w:p w:rsidR="000D5B4C" w:rsidRDefault="000D5B4C" w:rsidP="00DC5614">
      <w:pPr>
        <w:pStyle w:val="ListParagraph"/>
        <w:numPr>
          <w:ilvl w:val="0"/>
          <w:numId w:val="2"/>
        </w:numPr>
      </w:pPr>
      <w:r>
        <w:t>Housing</w:t>
      </w:r>
    </w:p>
    <w:p w:rsidR="000D5B4C" w:rsidRDefault="000D5B4C" w:rsidP="00DC5614">
      <w:pPr>
        <w:pStyle w:val="ListParagraph"/>
        <w:numPr>
          <w:ilvl w:val="0"/>
          <w:numId w:val="2"/>
        </w:numPr>
      </w:pPr>
      <w:r>
        <w:t>Food</w:t>
      </w:r>
    </w:p>
    <w:p w:rsidR="000D5B4C" w:rsidRDefault="000D5B4C" w:rsidP="00DC5614">
      <w:pPr>
        <w:pStyle w:val="ListParagraph"/>
        <w:numPr>
          <w:ilvl w:val="0"/>
          <w:numId w:val="2"/>
        </w:numPr>
      </w:pPr>
      <w:r>
        <w:t>Clothing</w:t>
      </w:r>
    </w:p>
    <w:p w:rsidR="00DF13A6" w:rsidRDefault="00DF13A6" w:rsidP="00DC5614">
      <w:pPr>
        <w:pStyle w:val="ListParagraph"/>
        <w:numPr>
          <w:ilvl w:val="0"/>
          <w:numId w:val="2"/>
        </w:numPr>
      </w:pPr>
      <w:r>
        <w:t>Lifestyle (sedentary/nomadic/farmers/hunter gatherers/</w:t>
      </w:r>
      <w:proofErr w:type="spellStart"/>
      <w:r>
        <w:t>etc</w:t>
      </w:r>
      <w:proofErr w:type="spellEnd"/>
      <w:r>
        <w:t>)</w:t>
      </w:r>
    </w:p>
    <w:p w:rsidR="000D5B4C" w:rsidRDefault="000D5B4C" w:rsidP="00DC5614">
      <w:pPr>
        <w:pStyle w:val="ListParagraph"/>
        <w:numPr>
          <w:ilvl w:val="0"/>
          <w:numId w:val="2"/>
        </w:numPr>
      </w:pPr>
      <w:r>
        <w:t>Trading/economy</w:t>
      </w:r>
    </w:p>
    <w:p w:rsidR="009A11D2" w:rsidRDefault="007279BE" w:rsidP="00DC5614">
      <w:pPr>
        <w:pStyle w:val="ListParagraph"/>
        <w:numPr>
          <w:ilvl w:val="0"/>
          <w:numId w:val="2"/>
        </w:numPr>
      </w:pPr>
      <w:r>
        <w:t xml:space="preserve">What happened to them? Or </w:t>
      </w:r>
      <w:r w:rsidR="009A11D2">
        <w:t>Where are they now?</w:t>
      </w:r>
    </w:p>
    <w:p w:rsidR="00CE6809" w:rsidRPr="009D5168" w:rsidRDefault="00CE6809" w:rsidP="004F4E82">
      <w:pPr>
        <w:rPr>
          <w:b/>
        </w:rPr>
      </w:pPr>
      <w:r w:rsidRPr="009D5168">
        <w:rPr>
          <w:b/>
        </w:rPr>
        <w:t>Shortened directions</w:t>
      </w:r>
    </w:p>
    <w:p w:rsidR="00A853A3" w:rsidRDefault="00A853A3" w:rsidP="00CE6809">
      <w:pPr>
        <w:pStyle w:val="ListParagraph"/>
        <w:numPr>
          <w:ilvl w:val="0"/>
          <w:numId w:val="4"/>
        </w:numPr>
      </w:pPr>
      <w:r>
        <w:t>Use the resources provided</w:t>
      </w:r>
    </w:p>
    <w:p w:rsidR="00CE6809" w:rsidRDefault="00CE6809" w:rsidP="00CE6809">
      <w:pPr>
        <w:pStyle w:val="ListParagraph"/>
        <w:numPr>
          <w:ilvl w:val="0"/>
          <w:numId w:val="4"/>
        </w:numPr>
      </w:pPr>
      <w:r>
        <w:t>Locate and outline location of the regional groups</w:t>
      </w:r>
      <w:r w:rsidR="003812E3">
        <w:t xml:space="preserve"> in color pencils</w:t>
      </w:r>
    </w:p>
    <w:p w:rsidR="00CE6809" w:rsidRDefault="00CE6809" w:rsidP="00CE6809">
      <w:pPr>
        <w:pStyle w:val="ListParagraph"/>
        <w:numPr>
          <w:ilvl w:val="0"/>
          <w:numId w:val="4"/>
        </w:numPr>
      </w:pPr>
      <w:r>
        <w:t>Take notes (bullet points, phrases) for each group</w:t>
      </w:r>
    </w:p>
    <w:p w:rsidR="00CE6809" w:rsidRDefault="00CE6809" w:rsidP="00CE6809">
      <w:pPr>
        <w:pStyle w:val="ListParagraph"/>
        <w:numPr>
          <w:ilvl w:val="0"/>
          <w:numId w:val="4"/>
        </w:numPr>
      </w:pPr>
      <w:r>
        <w:t>Include at least 2 images for each group (their housing style would be an excellent image to include)</w:t>
      </w:r>
    </w:p>
    <w:p w:rsidR="004F4E82" w:rsidRPr="009D5168" w:rsidRDefault="004F4E82" w:rsidP="004F4E82">
      <w:pPr>
        <w:rPr>
          <w:b/>
        </w:rPr>
      </w:pPr>
      <w:r w:rsidRPr="009D5168">
        <w:rPr>
          <w:b/>
        </w:rPr>
        <w:t>Resources:</w:t>
      </w:r>
    </w:p>
    <w:p w:rsidR="004F4E82" w:rsidRPr="00464CD5" w:rsidRDefault="00522A2B" w:rsidP="004F4E8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5" w:history="1">
        <w:r w:rsidR="004F4E82" w:rsidRPr="000E3A2C">
          <w:rPr>
            <w:rStyle w:val="Hyperlink"/>
          </w:rPr>
          <w:t>https://www.youtube.com/watch?v=PPUTLHWVY34&amp;list=PLYUr4j9fnsUx7tKvclDD4dUrDC2P-pVmG</w:t>
        </w:r>
      </w:hyperlink>
    </w:p>
    <w:p w:rsidR="00464CD5" w:rsidRDefault="00464CD5" w:rsidP="00464CD5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0-4:20</w:t>
      </w:r>
    </w:p>
    <w:p w:rsidR="00464CD5" w:rsidRDefault="00464CD5" w:rsidP="00464CD5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Wounded Knee </w:t>
      </w:r>
      <w:r w:rsidR="00A931D7">
        <w:rPr>
          <w:rStyle w:val="Hyperlink"/>
          <w:color w:val="auto"/>
          <w:u w:val="none"/>
        </w:rPr>
        <w:t>4:20-16:48 (doesn’t go with this project, but it foreshadows what happens to Native Americans)</w:t>
      </w:r>
    </w:p>
    <w:p w:rsidR="00A931D7" w:rsidRDefault="00A931D7" w:rsidP="00464CD5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Anasazi 16:49- 29:49</w:t>
      </w:r>
    </w:p>
    <w:p w:rsidR="00A931D7" w:rsidRDefault="00A931D7" w:rsidP="00464CD5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Cahokia 30:00-37:00</w:t>
      </w:r>
    </w:p>
    <w:p w:rsidR="00A931D7" w:rsidRDefault="00A931D7" w:rsidP="00A931D7">
      <w:pPr>
        <w:pStyle w:val="ListParagraph"/>
        <w:ind w:left="1440"/>
      </w:pPr>
    </w:p>
    <w:p w:rsidR="00CD62F7" w:rsidRDefault="00522A2B" w:rsidP="00B42FCE">
      <w:pPr>
        <w:pStyle w:val="ListParagraph"/>
        <w:numPr>
          <w:ilvl w:val="0"/>
          <w:numId w:val="3"/>
        </w:numPr>
      </w:pPr>
      <w:hyperlink r:id="rId6" w:history="1">
        <w:r w:rsidR="009D5168" w:rsidRPr="00E27C8F">
          <w:rPr>
            <w:rStyle w:val="Hyperlink"/>
          </w:rPr>
          <w:t>https://www.learner.org/courses/amerhistory/pdf/text/AmHst01_PreColumbian.pdf</w:t>
        </w:r>
      </w:hyperlink>
      <w:r w:rsidR="00CD62F7">
        <w:t xml:space="preserve">  (pages 28-46)</w:t>
      </w:r>
    </w:p>
    <w:p w:rsidR="007F50BF" w:rsidRDefault="007F50BF" w:rsidP="007F50BF">
      <w:pPr>
        <w:pStyle w:val="ListParagraph"/>
        <w:numPr>
          <w:ilvl w:val="1"/>
          <w:numId w:val="3"/>
        </w:numPr>
      </w:pPr>
      <w:r>
        <w:t>File uploaded to google classroom</w:t>
      </w:r>
    </w:p>
    <w:p w:rsidR="00791286" w:rsidRPr="009D5168" w:rsidRDefault="00522A2B" w:rsidP="00B42FCE">
      <w:pPr>
        <w:pStyle w:val="ListParagraph"/>
        <w:numPr>
          <w:ilvl w:val="0"/>
          <w:numId w:val="3"/>
        </w:numPr>
      </w:pPr>
      <w:hyperlink r:id="rId7" w:history="1">
        <w:r w:rsidR="001D6C2A" w:rsidRPr="000E3A2C">
          <w:rPr>
            <w:rStyle w:val="Hyperlink"/>
          </w:rPr>
          <w:t>https://www.gilderlehrman.org/history-by-era/american-indians/essays/cahokia-pre-columbian-american-city</w:t>
        </w:r>
      </w:hyperlink>
      <w:r w:rsidR="009D5168">
        <w:rPr>
          <w:rStyle w:val="Hyperlink"/>
        </w:rPr>
        <w:t xml:space="preserve"> </w:t>
      </w:r>
      <w:r w:rsidR="009D5168" w:rsidRPr="009D5168">
        <w:rPr>
          <w:rStyle w:val="Hyperlink"/>
          <w:color w:val="auto"/>
          <w:u w:val="none"/>
        </w:rPr>
        <w:t>---</w:t>
      </w:r>
      <w:r w:rsidR="006804FE">
        <w:rPr>
          <w:rStyle w:val="Hyperlink"/>
          <w:color w:val="auto"/>
          <w:u w:val="none"/>
        </w:rPr>
        <w:t xml:space="preserve">it might ask you to create an account or google search “Cahokia native </w:t>
      </w:r>
      <w:proofErr w:type="spellStart"/>
      <w:r w:rsidR="006804FE">
        <w:rPr>
          <w:rStyle w:val="Hyperlink"/>
          <w:color w:val="auto"/>
          <w:u w:val="none"/>
        </w:rPr>
        <w:t>americans</w:t>
      </w:r>
      <w:proofErr w:type="spellEnd"/>
      <w:r w:rsidR="006804FE">
        <w:rPr>
          <w:rStyle w:val="Hyperlink"/>
          <w:color w:val="auto"/>
          <w:u w:val="none"/>
        </w:rPr>
        <w:t>” and it’s the 2</w:t>
      </w:r>
      <w:r w:rsidR="006804FE" w:rsidRPr="006804FE">
        <w:rPr>
          <w:rStyle w:val="Hyperlink"/>
          <w:color w:val="auto"/>
          <w:u w:val="none"/>
          <w:vertAlign w:val="superscript"/>
        </w:rPr>
        <w:t>nd</w:t>
      </w:r>
      <w:r w:rsidR="006804FE">
        <w:rPr>
          <w:rStyle w:val="Hyperlink"/>
          <w:color w:val="auto"/>
          <w:u w:val="none"/>
        </w:rPr>
        <w:t xml:space="preserve"> link</w:t>
      </w:r>
      <w:r w:rsidR="001B1C8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and its created </w:t>
      </w:r>
      <w:bookmarkStart w:id="0" w:name="_GoBack"/>
      <w:bookmarkEnd w:id="0"/>
      <w:r w:rsidR="001B1C84">
        <w:rPr>
          <w:rStyle w:val="Hyperlink"/>
          <w:color w:val="auto"/>
          <w:u w:val="none"/>
        </w:rPr>
        <w:t>by the Gilder Lehrman Institute</w:t>
      </w:r>
    </w:p>
    <w:p w:rsidR="00200126" w:rsidRDefault="00522A2B" w:rsidP="00F322E2">
      <w:pPr>
        <w:pStyle w:val="ListParagraph"/>
        <w:numPr>
          <w:ilvl w:val="0"/>
          <w:numId w:val="3"/>
        </w:numPr>
      </w:pPr>
      <w:hyperlink r:id="rId8" w:history="1">
        <w:r w:rsidR="001B1C84" w:rsidRPr="00E27C8F">
          <w:rPr>
            <w:rStyle w:val="Hyperlink"/>
          </w:rPr>
          <w:t>http://www.ushistory.org/us/1d.asp</w:t>
        </w:r>
      </w:hyperlink>
    </w:p>
    <w:p w:rsidR="00F322E2" w:rsidRDefault="00522A2B" w:rsidP="00D93920">
      <w:pPr>
        <w:pStyle w:val="ListParagraph"/>
        <w:numPr>
          <w:ilvl w:val="0"/>
          <w:numId w:val="3"/>
        </w:numPr>
      </w:pPr>
      <w:hyperlink r:id="rId9" w:history="1">
        <w:r w:rsidR="00D93920" w:rsidRPr="000E3A2C">
          <w:rPr>
            <w:rStyle w:val="Hyperlink"/>
          </w:rPr>
          <w:t>http://plainshumanities.unl.edu/encyclopedia/doc/egp.na.001</w:t>
        </w:r>
      </w:hyperlink>
    </w:p>
    <w:p w:rsidR="00D93920" w:rsidRDefault="00522A2B" w:rsidP="006251FF">
      <w:pPr>
        <w:pStyle w:val="ListParagraph"/>
        <w:numPr>
          <w:ilvl w:val="0"/>
          <w:numId w:val="3"/>
        </w:numPr>
      </w:pPr>
      <w:hyperlink r:id="rId10" w:history="1">
        <w:r w:rsidR="006251FF" w:rsidRPr="000E3A2C">
          <w:rPr>
            <w:rStyle w:val="Hyperlink"/>
          </w:rPr>
          <w:t>https://www.khanacademy.org/humanities/ap-us-history/period-1/apush-before-contact/a/plains-indian-culture</w:t>
        </w:r>
      </w:hyperlink>
    </w:p>
    <w:p w:rsidR="006251FF" w:rsidRDefault="00522A2B" w:rsidP="001F4956">
      <w:pPr>
        <w:pStyle w:val="ListParagraph"/>
        <w:numPr>
          <w:ilvl w:val="0"/>
          <w:numId w:val="3"/>
        </w:numPr>
      </w:pPr>
      <w:hyperlink r:id="rId11" w:history="1">
        <w:r w:rsidR="001F4956" w:rsidRPr="000E3A2C">
          <w:rPr>
            <w:rStyle w:val="Hyperlink"/>
          </w:rPr>
          <w:t>https://www.youtube.com/watch?v=qoNUFjq3uK0</w:t>
        </w:r>
      </w:hyperlink>
    </w:p>
    <w:p w:rsidR="004F4E82" w:rsidRDefault="004F4E82" w:rsidP="004F4E82"/>
    <w:sectPr w:rsidR="004F4E82" w:rsidSect="00900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BA1"/>
    <w:multiLevelType w:val="hybridMultilevel"/>
    <w:tmpl w:val="7BAE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3AC6"/>
    <w:multiLevelType w:val="hybridMultilevel"/>
    <w:tmpl w:val="0C2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6E1D"/>
    <w:multiLevelType w:val="hybridMultilevel"/>
    <w:tmpl w:val="1EFA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07125"/>
    <w:multiLevelType w:val="hybridMultilevel"/>
    <w:tmpl w:val="599A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5"/>
    <w:rsid w:val="00006C7F"/>
    <w:rsid w:val="0007212D"/>
    <w:rsid w:val="00076520"/>
    <w:rsid w:val="000814A6"/>
    <w:rsid w:val="000D5B4C"/>
    <w:rsid w:val="001845D7"/>
    <w:rsid w:val="001B1C84"/>
    <w:rsid w:val="001D6C2A"/>
    <w:rsid w:val="001F4956"/>
    <w:rsid w:val="00200126"/>
    <w:rsid w:val="00257625"/>
    <w:rsid w:val="002F3394"/>
    <w:rsid w:val="003812E3"/>
    <w:rsid w:val="003A16DD"/>
    <w:rsid w:val="003F4112"/>
    <w:rsid w:val="00455656"/>
    <w:rsid w:val="00464CD5"/>
    <w:rsid w:val="00470128"/>
    <w:rsid w:val="00485A01"/>
    <w:rsid w:val="004F4E82"/>
    <w:rsid w:val="004F5ECE"/>
    <w:rsid w:val="00522A2B"/>
    <w:rsid w:val="006251FF"/>
    <w:rsid w:val="006573B7"/>
    <w:rsid w:val="006804FE"/>
    <w:rsid w:val="00681852"/>
    <w:rsid w:val="00686B9A"/>
    <w:rsid w:val="006B3A78"/>
    <w:rsid w:val="007279BE"/>
    <w:rsid w:val="007511A8"/>
    <w:rsid w:val="0077519D"/>
    <w:rsid w:val="00791286"/>
    <w:rsid w:val="007D7C10"/>
    <w:rsid w:val="007F50BF"/>
    <w:rsid w:val="00887CCE"/>
    <w:rsid w:val="009003D4"/>
    <w:rsid w:val="00920423"/>
    <w:rsid w:val="00966304"/>
    <w:rsid w:val="009A11D2"/>
    <w:rsid w:val="009C3347"/>
    <w:rsid w:val="009D5168"/>
    <w:rsid w:val="00A72FFF"/>
    <w:rsid w:val="00A853A3"/>
    <w:rsid w:val="00A931D7"/>
    <w:rsid w:val="00AF401B"/>
    <w:rsid w:val="00B20E16"/>
    <w:rsid w:val="00B42FCE"/>
    <w:rsid w:val="00BC3279"/>
    <w:rsid w:val="00C475B2"/>
    <w:rsid w:val="00CD62F7"/>
    <w:rsid w:val="00CE1375"/>
    <w:rsid w:val="00CE6809"/>
    <w:rsid w:val="00CF0997"/>
    <w:rsid w:val="00D333B0"/>
    <w:rsid w:val="00D93920"/>
    <w:rsid w:val="00DC5614"/>
    <w:rsid w:val="00DF13A6"/>
    <w:rsid w:val="00EA5D9D"/>
    <w:rsid w:val="00EB367B"/>
    <w:rsid w:val="00F322E2"/>
    <w:rsid w:val="00FA0B65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F2E0"/>
  <w15:chartTrackingRefBased/>
  <w15:docId w15:val="{F9A01F71-2070-4AA1-95CF-F3D29243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E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6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us/1d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lderlehrman.org/history-by-era/american-indians/essays/cahokia-pre-columbian-american-c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r.org/courses/amerhistory/pdf/text/AmHst01_PreColumbian.pdf" TargetMode="External"/><Relationship Id="rId11" Type="http://schemas.openxmlformats.org/officeDocument/2006/relationships/hyperlink" Target="https://www.youtube.com/watch?v=qoNUFjq3uK0" TargetMode="External"/><Relationship Id="rId5" Type="http://schemas.openxmlformats.org/officeDocument/2006/relationships/hyperlink" Target="https://www.youtube.com/watch?v=PPUTLHWVY34&amp;list=PLYUr4j9fnsUx7tKvclDD4dUrDC2P-pVmG" TargetMode="External"/><Relationship Id="rId10" Type="http://schemas.openxmlformats.org/officeDocument/2006/relationships/hyperlink" Target="https://www.khanacademy.org/humanities/ap-us-history/period-1/apush-before-contact/a/plains-indian-cul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inshumanities.unl.edu/encyclopedia/doc/egp.na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33</cp:revision>
  <dcterms:created xsi:type="dcterms:W3CDTF">2017-07-21T20:05:00Z</dcterms:created>
  <dcterms:modified xsi:type="dcterms:W3CDTF">2017-08-30T11:29:00Z</dcterms:modified>
</cp:coreProperties>
</file>