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January 1, 1863</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A Transcription</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By the President of the United States of America:</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A Proclamation.</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Whereas, on the twenty-second day of September, in the year of our Lord one thousand eight hundred and sixty-two, a proclamation was issued by the President of the United States, containing, among other things, the following, to wit:</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w:t>
      </w:r>
      <w:proofErr w:type="spellStart"/>
      <w:r w:rsidRPr="00960C62">
        <w:rPr>
          <w:rFonts w:ascii="Arial" w:hAnsi="Arial" w:cs="Arial"/>
        </w:rPr>
        <w:t>Accomac</w:t>
      </w:r>
      <w:proofErr w:type="spellEnd"/>
      <w:r w:rsidRPr="00960C62">
        <w:rPr>
          <w:rFonts w:ascii="Arial" w:hAnsi="Arial" w:cs="Arial"/>
        </w:rPr>
        <w:t>, Northampton, Elizabeth City, York, Princess Ann, and Norfolk, including the cities of Norfolk and Portsmouth[)], and which excepted parts, are for the present, left precisely as if this proclamation were not issued.</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 xml:space="preserve">And I hereby enjoin upon the people so declared to be free to abstain from all violence, unless in necessary </w:t>
      </w:r>
      <w:proofErr w:type="spellStart"/>
      <w:r w:rsidRPr="00960C62">
        <w:rPr>
          <w:rFonts w:ascii="Arial" w:hAnsi="Arial" w:cs="Arial"/>
        </w:rPr>
        <w:t>self-defence</w:t>
      </w:r>
      <w:proofErr w:type="spellEnd"/>
      <w:r w:rsidRPr="00960C62">
        <w:rPr>
          <w:rFonts w:ascii="Arial" w:hAnsi="Arial" w:cs="Arial"/>
        </w:rPr>
        <w:t>; and I recommend to them that, in all cases when allowed, they labor faithfully for reasonable wages.</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And I further declare and make known, that such persons of suitable condition, will be received into the armed service of the United States to garrison forts, positions, stations, and other places, and to man vessels of all sorts in said service.</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lastRenderedPageBreak/>
        <w:t>And upon this act, sincerely believed to be an act of justice, warranted by the Constitution, upon military necessity, I invoke the considerate judgment of mankind, and the gracious favor of Almighty God.</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In witness whereof, I have hereunto set my hand and caused the seal of the United States to be affixed.</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 xml:space="preserve">Done at the City of Washington, this first day of January, in the year of our Lord one thousand eight hundred and </w:t>
      </w:r>
      <w:proofErr w:type="gramStart"/>
      <w:r w:rsidRPr="00960C62">
        <w:rPr>
          <w:rFonts w:ascii="Arial" w:hAnsi="Arial" w:cs="Arial"/>
        </w:rPr>
        <w:t>sixty three</w:t>
      </w:r>
      <w:proofErr w:type="gramEnd"/>
      <w:r w:rsidRPr="00960C62">
        <w:rPr>
          <w:rFonts w:ascii="Arial" w:hAnsi="Arial" w:cs="Arial"/>
        </w:rPr>
        <w:t>, and of the Independence of the United States of America the eighty-seventh.</w:t>
      </w:r>
    </w:p>
    <w:p w:rsidR="00960C62" w:rsidRPr="00960C62" w:rsidRDefault="00960C62" w:rsidP="00960C62">
      <w:pPr>
        <w:pStyle w:val="NormalWeb"/>
        <w:shd w:val="clear" w:color="auto" w:fill="FFFFFF"/>
        <w:spacing w:before="0" w:beforeAutospacing="0" w:after="150" w:afterAutospacing="0"/>
        <w:rPr>
          <w:rFonts w:ascii="Arial" w:hAnsi="Arial" w:cs="Arial"/>
        </w:rPr>
      </w:pPr>
      <w:r w:rsidRPr="00960C62">
        <w:rPr>
          <w:rFonts w:ascii="Arial" w:hAnsi="Arial" w:cs="Arial"/>
        </w:rPr>
        <w:t>By the President: ABRAHAM LINCOLN</w:t>
      </w:r>
      <w:r w:rsidRPr="00960C62">
        <w:rPr>
          <w:rFonts w:ascii="Arial" w:hAnsi="Arial" w:cs="Arial"/>
        </w:rPr>
        <w:br/>
        <w:t>WILLIAM H. SEWARD, Secretary of State.</w:t>
      </w:r>
    </w:p>
    <w:p w:rsidR="002F3394" w:rsidRDefault="002F3394"/>
    <w:p w:rsidR="00703826" w:rsidRDefault="00703826">
      <w:r w:rsidRPr="00703826">
        <w:rPr>
          <w:b/>
        </w:rPr>
        <w:t>H</w:t>
      </w:r>
      <w:r>
        <w:t xml:space="preserve"> (historical context)</w:t>
      </w:r>
    </w:p>
    <w:p w:rsidR="00703826" w:rsidRDefault="00703826"/>
    <w:p w:rsidR="00703826" w:rsidRDefault="00703826"/>
    <w:p w:rsidR="00703826" w:rsidRDefault="00703826"/>
    <w:p w:rsidR="00703826" w:rsidRDefault="00703826"/>
    <w:p w:rsidR="00703826" w:rsidRDefault="00703826"/>
    <w:p w:rsidR="00703826" w:rsidRDefault="00703826">
      <w:r w:rsidRPr="00703826">
        <w:rPr>
          <w:b/>
        </w:rPr>
        <w:t>I</w:t>
      </w:r>
      <w:r>
        <w:t xml:space="preserve"> (intended audience)</w:t>
      </w:r>
    </w:p>
    <w:p w:rsidR="00703826" w:rsidRDefault="00703826"/>
    <w:p w:rsidR="00703826" w:rsidRDefault="00703826"/>
    <w:p w:rsidR="00703826" w:rsidRDefault="00703826"/>
    <w:p w:rsidR="00703826" w:rsidRDefault="00703826"/>
    <w:p w:rsidR="00703826" w:rsidRDefault="00703826"/>
    <w:p w:rsidR="00703826" w:rsidRDefault="00703826">
      <w:r w:rsidRPr="00703826">
        <w:rPr>
          <w:b/>
        </w:rPr>
        <w:t>P</w:t>
      </w:r>
      <w:r>
        <w:t xml:space="preserve"> (purpose)</w:t>
      </w:r>
    </w:p>
    <w:p w:rsidR="00703826" w:rsidRDefault="00703826"/>
    <w:p w:rsidR="00703826" w:rsidRDefault="00703826"/>
    <w:p w:rsidR="00703826" w:rsidRDefault="00703826">
      <w:bookmarkStart w:id="0" w:name="_GoBack"/>
      <w:bookmarkEnd w:id="0"/>
    </w:p>
    <w:p w:rsidR="00703826" w:rsidRDefault="00703826"/>
    <w:p w:rsidR="00703826" w:rsidRDefault="00703826"/>
    <w:p w:rsidR="00703826" w:rsidRPr="00960C62" w:rsidRDefault="00703826">
      <w:r w:rsidRPr="00703826">
        <w:rPr>
          <w:b/>
        </w:rPr>
        <w:t>P</w:t>
      </w:r>
      <w:r>
        <w:t xml:space="preserve"> (point of view)</w:t>
      </w:r>
    </w:p>
    <w:sectPr w:rsidR="00703826" w:rsidRPr="00960C62" w:rsidSect="00703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62"/>
    <w:rsid w:val="00006C7F"/>
    <w:rsid w:val="00076520"/>
    <w:rsid w:val="000814A6"/>
    <w:rsid w:val="001845D7"/>
    <w:rsid w:val="002F3394"/>
    <w:rsid w:val="003A16DD"/>
    <w:rsid w:val="00470128"/>
    <w:rsid w:val="00681852"/>
    <w:rsid w:val="00686B9A"/>
    <w:rsid w:val="00703826"/>
    <w:rsid w:val="00960C62"/>
    <w:rsid w:val="009C3347"/>
    <w:rsid w:val="00A72FFF"/>
    <w:rsid w:val="00AF401B"/>
    <w:rsid w:val="00B20E16"/>
    <w:rsid w:val="00BC3279"/>
    <w:rsid w:val="00C475B2"/>
    <w:rsid w:val="00D333B0"/>
    <w:rsid w:val="00FA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1A31"/>
  <w15:chartTrackingRefBased/>
  <w15:docId w15:val="{D1550954-5DA3-4E9E-B7AF-0DB602EF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Costantini</dc:creator>
  <cp:keywords/>
  <dc:description/>
  <cp:lastModifiedBy>Genevieve Costantini</cp:lastModifiedBy>
  <cp:revision>2</cp:revision>
  <dcterms:created xsi:type="dcterms:W3CDTF">2017-11-26T16:27:00Z</dcterms:created>
  <dcterms:modified xsi:type="dcterms:W3CDTF">2017-11-26T16:30:00Z</dcterms:modified>
</cp:coreProperties>
</file>